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40A20" w14:textId="3DD5A1A6" w:rsidR="000D3B65" w:rsidRPr="00BF4FE9" w:rsidRDefault="000D3B65" w:rsidP="000D3B65">
      <w:pPr>
        <w:pStyle w:val="NoSpacing"/>
        <w:rPr>
          <w:rFonts w:ascii="Arial" w:hAnsi="Arial" w:cs="Arial"/>
          <w:b/>
          <w:bCs/>
        </w:rPr>
      </w:pPr>
      <w:r>
        <w:rPr>
          <w:rFonts w:ascii="Arial" w:hAnsi="Arial" w:cs="Arial"/>
          <w:b/>
          <w:bCs/>
        </w:rPr>
        <w:t xml:space="preserve">Your Adult </w:t>
      </w:r>
      <w:r w:rsidRPr="00BF4FE9">
        <w:rPr>
          <w:rFonts w:ascii="Arial" w:hAnsi="Arial" w:cs="Arial"/>
          <w:b/>
          <w:bCs/>
        </w:rPr>
        <w:t>household contacts are now eligible to receive the COVID-19vaccination</w:t>
      </w:r>
    </w:p>
    <w:p w14:paraId="29554CDC" w14:textId="77777777" w:rsidR="000D3B65" w:rsidRPr="00BF4FE9" w:rsidRDefault="000D3B65" w:rsidP="000D3B65">
      <w:pPr>
        <w:spacing w:after="0"/>
        <w:rPr>
          <w:rFonts w:ascii="Arial" w:eastAsia="Times New Roman" w:hAnsi="Arial" w:cs="Arial"/>
          <w:color w:val="000000"/>
          <w:lang w:eastAsia="en-GB"/>
        </w:rPr>
      </w:pPr>
    </w:p>
    <w:p w14:paraId="487268AA" w14:textId="5154BFA8" w:rsidR="000D3B65" w:rsidRPr="00BF4FE9" w:rsidRDefault="000D3B65" w:rsidP="000D3B65">
      <w:pPr>
        <w:spacing w:after="0"/>
        <w:rPr>
          <w:rFonts w:ascii="Arial" w:eastAsia="Times New Roman" w:hAnsi="Arial" w:cs="Arial"/>
          <w:color w:val="000000"/>
          <w:lang w:eastAsia="en-GB"/>
        </w:rPr>
      </w:pPr>
      <w:r w:rsidRPr="00BF4FE9">
        <w:rPr>
          <w:rFonts w:ascii="Arial" w:eastAsia="Times New Roman" w:hAnsi="Arial" w:cs="Arial"/>
          <w:color w:val="000000"/>
          <w:lang w:eastAsia="en-GB"/>
        </w:rPr>
        <w:t xml:space="preserve">Dear </w:t>
      </w:r>
      <w:r>
        <w:rPr>
          <w:rFonts w:ascii="Arial" w:eastAsia="Times New Roman" w:hAnsi="Arial" w:cs="Arial"/>
          <w:color w:val="000000"/>
          <w:lang w:eastAsia="en-GB"/>
        </w:rPr>
        <w:t>Patient</w:t>
      </w:r>
    </w:p>
    <w:p w14:paraId="68262C4E" w14:textId="77777777" w:rsidR="000D3B65" w:rsidRPr="00BF4FE9" w:rsidRDefault="000D3B65" w:rsidP="000D3B65">
      <w:pPr>
        <w:pStyle w:val="NoSpacing"/>
        <w:rPr>
          <w:rFonts w:ascii="Arial" w:hAnsi="Arial" w:cs="Arial"/>
        </w:rPr>
      </w:pPr>
    </w:p>
    <w:p w14:paraId="1B7E916B" w14:textId="77777777" w:rsidR="000D3B65" w:rsidRPr="00BF4FE9" w:rsidRDefault="000D3B65" w:rsidP="000D3B65">
      <w:pPr>
        <w:pStyle w:val="NoSpacing"/>
        <w:rPr>
          <w:rFonts w:ascii="Arial" w:hAnsi="Arial" w:cs="Arial"/>
        </w:rPr>
      </w:pPr>
      <w:r w:rsidRPr="00BF4FE9">
        <w:rPr>
          <w:rFonts w:ascii="Arial" w:hAnsi="Arial" w:cs="Arial"/>
        </w:rPr>
        <w:t xml:space="preserve">We are writing to let you know that your adult household contacts are now eligible to receive the COVID-19 vaccination. This is because the Joint Committee on Vaccination and Immunisation (JCVI) has recently advised that adult household contacts of adults, over 16 years of age, with severe immunosuppression should be offered COVID-19 vaccination. This aims to reduce the risk of infection to you by vaccinating those most likely to transmit to you, as even though you may have received your COVID-19 vaccination, you may have lower protection from the vaccine given that you are immunosuppressed. </w:t>
      </w:r>
    </w:p>
    <w:p w14:paraId="619D6A9E" w14:textId="77777777" w:rsidR="000D3B65" w:rsidRPr="00BF4FE9" w:rsidRDefault="000D3B65" w:rsidP="000D3B65">
      <w:pPr>
        <w:pStyle w:val="NoSpacing"/>
        <w:rPr>
          <w:rFonts w:ascii="Arial" w:hAnsi="Arial" w:cs="Arial"/>
        </w:rPr>
      </w:pPr>
    </w:p>
    <w:p w14:paraId="6F102ACE" w14:textId="77777777" w:rsidR="000D3B65" w:rsidRPr="00BF4FE9" w:rsidRDefault="000D3B65" w:rsidP="000D3B65">
      <w:pPr>
        <w:pStyle w:val="NoSpacing"/>
        <w:rPr>
          <w:rFonts w:ascii="Arial" w:hAnsi="Arial" w:cs="Arial"/>
        </w:rPr>
      </w:pPr>
      <w:r w:rsidRPr="00BF4FE9">
        <w:rPr>
          <w:rFonts w:ascii="Arial" w:hAnsi="Arial" w:cs="Arial"/>
        </w:rPr>
        <w:t xml:space="preserve">The JCVI advice applies to adult household contacts who are 16 years and above </w:t>
      </w:r>
    </w:p>
    <w:p w14:paraId="5A4700E5" w14:textId="77777777" w:rsidR="000D3B65" w:rsidRPr="00BF4FE9" w:rsidRDefault="000D3B65" w:rsidP="000D3B65">
      <w:pPr>
        <w:pStyle w:val="NoSpacing"/>
        <w:rPr>
          <w:rFonts w:ascii="Arial" w:hAnsi="Arial" w:cs="Arial"/>
          <w:b/>
          <w:bCs/>
        </w:rPr>
      </w:pPr>
      <w:r w:rsidRPr="00BF4FE9">
        <w:rPr>
          <w:rFonts w:ascii="Arial" w:hAnsi="Arial" w:cs="Arial"/>
        </w:rPr>
        <w:t>with whom you “</w:t>
      </w:r>
      <w:r w:rsidRPr="00BF4FE9">
        <w:rPr>
          <w:rFonts w:ascii="Arial" w:hAnsi="Arial" w:cs="Arial"/>
          <w:b/>
          <w:bCs/>
        </w:rPr>
        <w:t xml:space="preserve">expect to share living accommodation on most days…. and therefore, for whom continuing close contact is unavoidable.” </w:t>
      </w:r>
    </w:p>
    <w:p w14:paraId="70FA25EF" w14:textId="77777777" w:rsidR="000D3B65" w:rsidRPr="00BF4FE9" w:rsidRDefault="000D3B65" w:rsidP="000D3B65">
      <w:pPr>
        <w:pStyle w:val="NoSpacing"/>
        <w:rPr>
          <w:rFonts w:ascii="Arial" w:hAnsi="Arial" w:cs="Arial"/>
        </w:rPr>
      </w:pPr>
    </w:p>
    <w:p w14:paraId="478E2C5F" w14:textId="77777777" w:rsidR="000D3B65" w:rsidRPr="00BF4FE9" w:rsidRDefault="000D3B65" w:rsidP="000D3B65">
      <w:pPr>
        <w:pStyle w:val="NoSpacing"/>
        <w:rPr>
          <w:rFonts w:ascii="Arial" w:hAnsi="Arial" w:cs="Arial"/>
        </w:rPr>
      </w:pPr>
      <w:r w:rsidRPr="00BF4FE9">
        <w:rPr>
          <w:rFonts w:ascii="Arial" w:hAnsi="Arial" w:cs="Arial"/>
        </w:rPr>
        <w:t xml:space="preserve">Please let your adult household contacts know that they can now book a vaccination appointment via their registered GP practice, who will then invite them to attend their GP-led Local Vaccination Service. </w:t>
      </w:r>
    </w:p>
    <w:p w14:paraId="34491DBE" w14:textId="77777777" w:rsidR="000D3B65" w:rsidRPr="00BF4FE9" w:rsidRDefault="000D3B65" w:rsidP="000D3B65">
      <w:pPr>
        <w:pStyle w:val="NoSpacing"/>
        <w:rPr>
          <w:rFonts w:ascii="Arial" w:hAnsi="Arial" w:cs="Arial"/>
        </w:rPr>
      </w:pPr>
    </w:p>
    <w:p w14:paraId="7406C4B5" w14:textId="77777777" w:rsidR="000D3B65" w:rsidRPr="00BF4FE9" w:rsidRDefault="000D3B65" w:rsidP="000D3B65">
      <w:pPr>
        <w:pStyle w:val="NoSpacing"/>
        <w:rPr>
          <w:rFonts w:ascii="Arial" w:hAnsi="Arial" w:cs="Arial"/>
        </w:rPr>
      </w:pPr>
      <w:r w:rsidRPr="00BF4FE9">
        <w:rPr>
          <w:rFonts w:ascii="Arial" w:hAnsi="Arial" w:cs="Arial"/>
        </w:rPr>
        <w:t xml:space="preserve">Your household contacts will need to use this letter, together with their own valid proof of address, which should match your address, to provide evidence of eligibility for vaccination. This should happen on arrival for their vaccination appointment. If an adult is supporting you through a period of treatment – </w:t>
      </w:r>
      <w:proofErr w:type="spellStart"/>
      <w:r w:rsidRPr="00BF4FE9">
        <w:rPr>
          <w:rFonts w:ascii="Arial" w:hAnsi="Arial" w:cs="Arial"/>
        </w:rPr>
        <w:t>eg</w:t>
      </w:r>
      <w:proofErr w:type="spellEnd"/>
      <w:r w:rsidRPr="00BF4FE9">
        <w:rPr>
          <w:rFonts w:ascii="Arial" w:hAnsi="Arial" w:cs="Arial"/>
        </w:rPr>
        <w:t xml:space="preserve"> chemotherapy – and they are unable to provide a valid proof of address, they should contact their registered GP, who will be able to advise them.</w:t>
      </w:r>
    </w:p>
    <w:p w14:paraId="42B546EB" w14:textId="77777777" w:rsidR="000D3B65" w:rsidRPr="00BF4FE9" w:rsidRDefault="000D3B65" w:rsidP="000D3B65">
      <w:pPr>
        <w:pStyle w:val="NoSpacing"/>
        <w:rPr>
          <w:rFonts w:ascii="Arial" w:hAnsi="Arial" w:cs="Arial"/>
        </w:rPr>
      </w:pPr>
    </w:p>
    <w:p w14:paraId="3F6E8641" w14:textId="77777777" w:rsidR="000D3B65" w:rsidRPr="00BF4FE9" w:rsidRDefault="000D3B65" w:rsidP="000D3B65">
      <w:pPr>
        <w:pStyle w:val="NoSpacing"/>
        <w:rPr>
          <w:rFonts w:ascii="Arial" w:hAnsi="Arial" w:cs="Arial"/>
        </w:rPr>
      </w:pPr>
      <w:r w:rsidRPr="00BF4FE9">
        <w:rPr>
          <w:rFonts w:ascii="Arial" w:hAnsi="Arial" w:cs="Arial"/>
        </w:rPr>
        <w:t>Members of ‘bubbles’ that do not live with an immunosuppressed person for the majority of the week (frequent visitors and other non-carers who might visit the house often but not for the majority of the week, including overnight stays) are excluded from the definition.</w:t>
      </w:r>
    </w:p>
    <w:p w14:paraId="0E214023" w14:textId="77777777" w:rsidR="000D3B65" w:rsidRPr="00BF4FE9" w:rsidRDefault="000D3B65" w:rsidP="000D3B65">
      <w:pPr>
        <w:pStyle w:val="NoSpacing"/>
        <w:rPr>
          <w:rFonts w:ascii="Arial" w:hAnsi="Arial" w:cs="Arial"/>
        </w:rPr>
      </w:pPr>
    </w:p>
    <w:p w14:paraId="2CA62DFF" w14:textId="77777777" w:rsidR="000D3B65" w:rsidRPr="00BF4FE9" w:rsidRDefault="000D3B65" w:rsidP="000D3B65">
      <w:pPr>
        <w:pStyle w:val="NoSpacing"/>
        <w:rPr>
          <w:rFonts w:ascii="Arial" w:hAnsi="Arial" w:cs="Arial"/>
        </w:rPr>
      </w:pPr>
      <w:r w:rsidRPr="00BF4FE9">
        <w:rPr>
          <w:rFonts w:ascii="Arial" w:hAnsi="Arial" w:cs="Arial"/>
        </w:rPr>
        <w:t xml:space="preserve">This link on the government website outlines what is a valid proof of address: </w:t>
      </w:r>
      <w:hyperlink r:id="rId6" w:history="1">
        <w:r w:rsidRPr="00BF4FE9">
          <w:rPr>
            <w:rStyle w:val="Hyperlink"/>
            <w:rFonts w:ascii="Arial" w:hAnsi="Arial" w:cs="Arial"/>
          </w:rPr>
          <w:t>https://www.gov.uk/government/publications/proof-of-identity-checklist/proof-of-identity-checklist</w:t>
        </w:r>
      </w:hyperlink>
      <w:r w:rsidRPr="00BF4FE9">
        <w:rPr>
          <w:rFonts w:ascii="Arial" w:hAnsi="Arial" w:cs="Arial"/>
        </w:rPr>
        <w:t xml:space="preserve"> and includes the following:</w:t>
      </w:r>
    </w:p>
    <w:p w14:paraId="7E3F5AB6" w14:textId="77777777" w:rsidR="000D3B65" w:rsidRPr="00BF4FE9" w:rsidRDefault="000D3B65" w:rsidP="000D3B65">
      <w:pPr>
        <w:pStyle w:val="NoSpacing"/>
        <w:rPr>
          <w:rFonts w:ascii="Arial" w:hAnsi="Arial" w:cs="Arial"/>
        </w:rPr>
      </w:pPr>
    </w:p>
    <w:p w14:paraId="5F87F878" w14:textId="77777777" w:rsidR="000D3B65" w:rsidRPr="00BF4FE9" w:rsidRDefault="000D3B65" w:rsidP="000D3B65">
      <w:pPr>
        <w:pStyle w:val="NoSpacing"/>
        <w:rPr>
          <w:rFonts w:ascii="Arial" w:hAnsi="Arial" w:cs="Arial"/>
        </w:rPr>
      </w:pPr>
      <w:r w:rsidRPr="00BF4FE9">
        <w:rPr>
          <w:rFonts w:ascii="Arial" w:hAnsi="Arial" w:cs="Arial"/>
        </w:rPr>
        <w:t>• utility bill (gas, electric, satellite television, landline phone bill) issued within the last three months</w:t>
      </w:r>
    </w:p>
    <w:p w14:paraId="7E53F346" w14:textId="77777777" w:rsidR="000D3B65" w:rsidRPr="00BF4FE9" w:rsidRDefault="000D3B65" w:rsidP="000D3B65">
      <w:pPr>
        <w:pStyle w:val="NoSpacing"/>
        <w:rPr>
          <w:rFonts w:ascii="Arial" w:hAnsi="Arial" w:cs="Arial"/>
        </w:rPr>
      </w:pPr>
    </w:p>
    <w:p w14:paraId="75A8C2E8" w14:textId="77777777" w:rsidR="000D3B65" w:rsidRPr="00BF4FE9" w:rsidRDefault="000D3B65" w:rsidP="000D3B65">
      <w:pPr>
        <w:pStyle w:val="NoSpacing"/>
        <w:rPr>
          <w:rFonts w:ascii="Arial" w:hAnsi="Arial" w:cs="Arial"/>
        </w:rPr>
      </w:pPr>
      <w:r w:rsidRPr="00BF4FE9">
        <w:rPr>
          <w:rFonts w:ascii="Arial" w:hAnsi="Arial" w:cs="Arial"/>
        </w:rPr>
        <w:t>• local authority council tax bill for the current council tax year</w:t>
      </w:r>
    </w:p>
    <w:p w14:paraId="664A2F7F" w14:textId="77777777" w:rsidR="000D3B65" w:rsidRPr="00BF4FE9" w:rsidRDefault="000D3B65" w:rsidP="000D3B65">
      <w:pPr>
        <w:pStyle w:val="NoSpacing"/>
        <w:rPr>
          <w:rFonts w:ascii="Arial" w:hAnsi="Arial" w:cs="Arial"/>
        </w:rPr>
      </w:pPr>
    </w:p>
    <w:p w14:paraId="470D06A9" w14:textId="77777777" w:rsidR="000D3B65" w:rsidRPr="00BF4FE9" w:rsidRDefault="000D3B65" w:rsidP="000D3B65">
      <w:pPr>
        <w:pStyle w:val="NoSpacing"/>
        <w:rPr>
          <w:rFonts w:ascii="Arial" w:hAnsi="Arial" w:cs="Arial"/>
        </w:rPr>
      </w:pPr>
      <w:r w:rsidRPr="00BF4FE9">
        <w:rPr>
          <w:rFonts w:ascii="Arial" w:hAnsi="Arial" w:cs="Arial"/>
        </w:rPr>
        <w:t>• current UK driving licence (but only if not used for the name evidence)</w:t>
      </w:r>
    </w:p>
    <w:p w14:paraId="59C54DF8" w14:textId="77777777" w:rsidR="000D3B65" w:rsidRPr="00BF4FE9" w:rsidRDefault="000D3B65" w:rsidP="000D3B65">
      <w:pPr>
        <w:pStyle w:val="NoSpacing"/>
        <w:rPr>
          <w:rFonts w:ascii="Arial" w:hAnsi="Arial" w:cs="Arial"/>
        </w:rPr>
      </w:pPr>
    </w:p>
    <w:p w14:paraId="014D155D" w14:textId="77777777" w:rsidR="000D3B65" w:rsidRPr="00BF4FE9" w:rsidRDefault="000D3B65" w:rsidP="000D3B65">
      <w:pPr>
        <w:pStyle w:val="NoSpacing"/>
        <w:rPr>
          <w:rFonts w:ascii="Arial" w:hAnsi="Arial" w:cs="Arial"/>
        </w:rPr>
      </w:pPr>
      <w:r w:rsidRPr="00BF4FE9">
        <w:rPr>
          <w:rFonts w:ascii="Arial" w:hAnsi="Arial" w:cs="Arial"/>
        </w:rPr>
        <w:t>• bank, building society or credit union statement or passbook dated within the last three months</w:t>
      </w:r>
    </w:p>
    <w:p w14:paraId="05394457" w14:textId="77777777" w:rsidR="000D3B65" w:rsidRPr="00BF4FE9" w:rsidRDefault="000D3B65" w:rsidP="000D3B65">
      <w:pPr>
        <w:pStyle w:val="NoSpacing"/>
        <w:rPr>
          <w:rFonts w:ascii="Arial" w:hAnsi="Arial" w:cs="Arial"/>
        </w:rPr>
      </w:pPr>
    </w:p>
    <w:p w14:paraId="00FF6FE3" w14:textId="77777777" w:rsidR="000D3B65" w:rsidRPr="00BF4FE9" w:rsidRDefault="000D3B65" w:rsidP="000D3B65">
      <w:pPr>
        <w:pStyle w:val="NoSpacing"/>
        <w:rPr>
          <w:rFonts w:ascii="Arial" w:hAnsi="Arial" w:cs="Arial"/>
        </w:rPr>
      </w:pPr>
      <w:r w:rsidRPr="00BF4FE9">
        <w:rPr>
          <w:rFonts w:ascii="Arial" w:hAnsi="Arial" w:cs="Arial"/>
        </w:rPr>
        <w:t>• original mortgage statement from a recognised lender issued for the last full year</w:t>
      </w:r>
    </w:p>
    <w:p w14:paraId="627411DD" w14:textId="77777777" w:rsidR="000D3B65" w:rsidRPr="00BF4FE9" w:rsidRDefault="000D3B65" w:rsidP="000D3B65">
      <w:pPr>
        <w:pStyle w:val="NoSpacing"/>
        <w:rPr>
          <w:rFonts w:ascii="Arial" w:hAnsi="Arial" w:cs="Arial"/>
        </w:rPr>
      </w:pPr>
    </w:p>
    <w:p w14:paraId="19DE4746" w14:textId="77777777" w:rsidR="000D3B65" w:rsidRPr="00BF4FE9" w:rsidRDefault="000D3B65" w:rsidP="000D3B65">
      <w:pPr>
        <w:pStyle w:val="NoSpacing"/>
        <w:rPr>
          <w:rFonts w:ascii="Arial" w:hAnsi="Arial" w:cs="Arial"/>
        </w:rPr>
      </w:pPr>
      <w:r w:rsidRPr="00BF4FE9">
        <w:rPr>
          <w:rFonts w:ascii="Arial" w:hAnsi="Arial" w:cs="Arial"/>
        </w:rPr>
        <w:t>• solicitor’s letter within the last three months confirming recent house purchase or land registry confirmation of address</w:t>
      </w:r>
    </w:p>
    <w:p w14:paraId="7F60F8D4" w14:textId="77777777" w:rsidR="000D3B65" w:rsidRPr="00BF4FE9" w:rsidRDefault="000D3B65" w:rsidP="000D3B65">
      <w:pPr>
        <w:pStyle w:val="NoSpacing"/>
        <w:rPr>
          <w:rFonts w:ascii="Arial" w:hAnsi="Arial" w:cs="Arial"/>
        </w:rPr>
      </w:pPr>
    </w:p>
    <w:p w14:paraId="4636EA41" w14:textId="77777777" w:rsidR="000D3B65" w:rsidRPr="00BF4FE9" w:rsidRDefault="000D3B65" w:rsidP="000D3B65">
      <w:pPr>
        <w:pStyle w:val="NoSpacing"/>
        <w:rPr>
          <w:rFonts w:ascii="Arial" w:hAnsi="Arial" w:cs="Arial"/>
        </w:rPr>
      </w:pPr>
      <w:r w:rsidRPr="00BF4FE9">
        <w:rPr>
          <w:rFonts w:ascii="Arial" w:hAnsi="Arial" w:cs="Arial"/>
        </w:rPr>
        <w:t>• council or housing association rent card or tenancy agreement for the current year</w:t>
      </w:r>
    </w:p>
    <w:p w14:paraId="43C5A897" w14:textId="77777777" w:rsidR="000D3B65" w:rsidRPr="00BF4FE9" w:rsidRDefault="000D3B65" w:rsidP="000D3B65">
      <w:pPr>
        <w:pStyle w:val="NoSpacing"/>
        <w:rPr>
          <w:rFonts w:ascii="Arial" w:hAnsi="Arial" w:cs="Arial"/>
        </w:rPr>
      </w:pPr>
    </w:p>
    <w:p w14:paraId="10E16EB1" w14:textId="77777777" w:rsidR="000D3B65" w:rsidRPr="00BF4FE9" w:rsidRDefault="000D3B65" w:rsidP="000D3B65">
      <w:pPr>
        <w:pStyle w:val="NoSpacing"/>
        <w:rPr>
          <w:rFonts w:ascii="Arial" w:hAnsi="Arial" w:cs="Arial"/>
        </w:rPr>
      </w:pPr>
      <w:r w:rsidRPr="00BF4FE9">
        <w:rPr>
          <w:rFonts w:ascii="Arial" w:hAnsi="Arial" w:cs="Arial"/>
        </w:rPr>
        <w:t>• benefit book or original notification letter from Benefits Agency (but not if used as proof of name)</w:t>
      </w:r>
    </w:p>
    <w:p w14:paraId="33603ADE" w14:textId="77777777" w:rsidR="000D3B65" w:rsidRPr="00BF4FE9" w:rsidRDefault="000D3B65" w:rsidP="000D3B65">
      <w:pPr>
        <w:pStyle w:val="NoSpacing"/>
        <w:rPr>
          <w:rFonts w:ascii="Arial" w:hAnsi="Arial" w:cs="Arial"/>
        </w:rPr>
      </w:pPr>
    </w:p>
    <w:p w14:paraId="0DBF23D4" w14:textId="77777777" w:rsidR="000D3B65" w:rsidRPr="00BF4FE9" w:rsidRDefault="000D3B65" w:rsidP="000D3B65">
      <w:pPr>
        <w:pStyle w:val="NoSpacing"/>
        <w:rPr>
          <w:rFonts w:ascii="Arial" w:hAnsi="Arial" w:cs="Arial"/>
        </w:rPr>
      </w:pPr>
      <w:r w:rsidRPr="00BF4FE9">
        <w:rPr>
          <w:rFonts w:ascii="Arial" w:hAnsi="Arial" w:cs="Arial"/>
        </w:rPr>
        <w:t>• HMRC self-assessment letters or tax demand dated within the current financial year</w:t>
      </w:r>
    </w:p>
    <w:p w14:paraId="78CE32EF" w14:textId="77777777" w:rsidR="000D3B65" w:rsidRPr="00BF4FE9" w:rsidRDefault="000D3B65" w:rsidP="000D3B65">
      <w:pPr>
        <w:pStyle w:val="NoSpacing"/>
        <w:rPr>
          <w:rFonts w:ascii="Arial" w:hAnsi="Arial" w:cs="Arial"/>
        </w:rPr>
      </w:pPr>
    </w:p>
    <w:p w14:paraId="19850080" w14:textId="77777777" w:rsidR="000D3B65" w:rsidRPr="00BF4FE9" w:rsidRDefault="000D3B65" w:rsidP="000D3B65">
      <w:pPr>
        <w:pStyle w:val="NoSpacing"/>
        <w:rPr>
          <w:rFonts w:ascii="Arial" w:hAnsi="Arial" w:cs="Arial"/>
        </w:rPr>
      </w:pPr>
      <w:r w:rsidRPr="00BF4FE9">
        <w:rPr>
          <w:rFonts w:ascii="Arial" w:hAnsi="Arial" w:cs="Arial"/>
        </w:rPr>
        <w:t>• electoral register entry or NHS medical card or letter of confirmation from GP’s practice of registration with the surgery.</w:t>
      </w:r>
    </w:p>
    <w:p w14:paraId="1E70E3C7" w14:textId="77777777" w:rsidR="000D3B65" w:rsidRPr="00BF4FE9" w:rsidRDefault="000D3B65" w:rsidP="000D3B65">
      <w:pPr>
        <w:pStyle w:val="NoSpacing"/>
        <w:rPr>
          <w:rFonts w:ascii="Arial" w:hAnsi="Arial" w:cs="Arial"/>
        </w:rPr>
      </w:pPr>
    </w:p>
    <w:p w14:paraId="6BDF0263" w14:textId="77777777" w:rsidR="000D3B65" w:rsidRPr="00BF4FE9" w:rsidRDefault="000D3B65" w:rsidP="000D3B65">
      <w:pPr>
        <w:pStyle w:val="NoSpacing"/>
        <w:rPr>
          <w:rFonts w:ascii="Arial" w:hAnsi="Arial" w:cs="Arial"/>
        </w:rPr>
      </w:pPr>
      <w:r w:rsidRPr="00BF4FE9">
        <w:rPr>
          <w:rFonts w:ascii="Arial" w:hAnsi="Arial" w:cs="Arial"/>
        </w:rPr>
        <w:t xml:space="preserve">Note that any household contacts aged 16-17 years old will need to receive the </w:t>
      </w:r>
    </w:p>
    <w:p w14:paraId="656B7989" w14:textId="77777777" w:rsidR="000D3B65" w:rsidRPr="00BF4FE9" w:rsidRDefault="000D3B65" w:rsidP="000D3B65">
      <w:pPr>
        <w:pStyle w:val="NoSpacing"/>
        <w:rPr>
          <w:rFonts w:ascii="Arial" w:hAnsi="Arial" w:cs="Arial"/>
        </w:rPr>
      </w:pPr>
      <w:r w:rsidRPr="00BF4FE9">
        <w:rPr>
          <w:rFonts w:ascii="Arial" w:hAnsi="Arial" w:cs="Arial"/>
        </w:rPr>
        <w:t>Pfizer/</w:t>
      </w:r>
      <w:proofErr w:type="spellStart"/>
      <w:r w:rsidRPr="00BF4FE9">
        <w:rPr>
          <w:rFonts w:ascii="Arial" w:hAnsi="Arial" w:cs="Arial"/>
        </w:rPr>
        <w:t>BioNTech</w:t>
      </w:r>
      <w:proofErr w:type="spellEnd"/>
      <w:r w:rsidRPr="00BF4FE9">
        <w:rPr>
          <w:rFonts w:ascii="Arial" w:hAnsi="Arial" w:cs="Arial"/>
        </w:rPr>
        <w:t xml:space="preserve"> vaccine as the Oxford/AstraZeneca vaccine has only been </w:t>
      </w:r>
    </w:p>
    <w:p w14:paraId="67227A6C" w14:textId="77777777" w:rsidR="000D3B65" w:rsidRPr="00BF4FE9" w:rsidRDefault="000D3B65" w:rsidP="000D3B65">
      <w:pPr>
        <w:pStyle w:val="NoSpacing"/>
        <w:rPr>
          <w:rFonts w:ascii="Arial" w:hAnsi="Arial" w:cs="Arial"/>
        </w:rPr>
      </w:pPr>
      <w:r w:rsidRPr="00BF4FE9">
        <w:rPr>
          <w:rFonts w:ascii="Arial" w:hAnsi="Arial" w:cs="Arial"/>
        </w:rPr>
        <w:t xml:space="preserve">authorised for use in people aged 18 years and over. </w:t>
      </w:r>
    </w:p>
    <w:p w14:paraId="30BF7287" w14:textId="77777777" w:rsidR="000D3B65" w:rsidRPr="00BF4FE9" w:rsidRDefault="000D3B65" w:rsidP="000D3B65">
      <w:pPr>
        <w:pStyle w:val="NoSpacing"/>
        <w:rPr>
          <w:rFonts w:ascii="Arial" w:hAnsi="Arial" w:cs="Arial"/>
        </w:rPr>
      </w:pPr>
    </w:p>
    <w:p w14:paraId="3B997119" w14:textId="77777777" w:rsidR="000D3B65" w:rsidRPr="00BF4FE9" w:rsidRDefault="000D3B65" w:rsidP="000D3B65">
      <w:pPr>
        <w:pStyle w:val="NoSpacing"/>
        <w:rPr>
          <w:rFonts w:ascii="Arial" w:hAnsi="Arial" w:cs="Arial"/>
        </w:rPr>
      </w:pPr>
      <w:r w:rsidRPr="00BF4FE9">
        <w:rPr>
          <w:rFonts w:ascii="Arial" w:hAnsi="Arial" w:cs="Arial"/>
        </w:rPr>
        <w:t xml:space="preserve">For more information about the coronavirus vaccine, visit </w:t>
      </w:r>
      <w:hyperlink r:id="rId7" w:history="1">
        <w:r w:rsidRPr="00BF4FE9">
          <w:rPr>
            <w:rStyle w:val="Hyperlink"/>
            <w:rFonts w:ascii="Arial" w:hAnsi="Arial" w:cs="Arial"/>
          </w:rPr>
          <w:t>Coronavirus (COVID-19) vaccination - NHS (www.nhs.uk)</w:t>
        </w:r>
      </w:hyperlink>
      <w:r w:rsidRPr="00BF4FE9">
        <w:rPr>
          <w:rFonts w:ascii="Arial" w:hAnsi="Arial" w:cs="Arial"/>
        </w:rPr>
        <w:cr/>
      </w:r>
    </w:p>
    <w:p w14:paraId="08948D93" w14:textId="77777777" w:rsidR="000D3B65" w:rsidRPr="00BF4FE9" w:rsidRDefault="000D3B65" w:rsidP="000D3B65">
      <w:pPr>
        <w:pStyle w:val="NoSpacing"/>
        <w:rPr>
          <w:rFonts w:ascii="Arial" w:hAnsi="Arial" w:cs="Arial"/>
        </w:rPr>
      </w:pPr>
      <w:r w:rsidRPr="00BF4FE9">
        <w:rPr>
          <w:rFonts w:ascii="Arial" w:hAnsi="Arial" w:cs="Arial"/>
        </w:rPr>
        <w:t>Yours sincerely</w:t>
      </w:r>
    </w:p>
    <w:p w14:paraId="4607EA70" w14:textId="77777777" w:rsidR="000D3B65" w:rsidRPr="00BF4FE9" w:rsidRDefault="000D3B65" w:rsidP="000D3B65">
      <w:pPr>
        <w:pStyle w:val="NoSpacing"/>
        <w:rPr>
          <w:rFonts w:ascii="Arial" w:hAnsi="Arial" w:cs="Arial"/>
        </w:rPr>
      </w:pPr>
    </w:p>
    <w:p w14:paraId="38B9A0B5" w14:textId="77777777" w:rsidR="000D3B65" w:rsidRPr="00BF4FE9" w:rsidRDefault="000D3B65" w:rsidP="000D3B65">
      <w:pPr>
        <w:pStyle w:val="NoSpacing"/>
        <w:rPr>
          <w:rFonts w:ascii="Arial" w:hAnsi="Arial" w:cs="Arial"/>
          <w:b/>
          <w:bCs/>
          <w:sz w:val="28"/>
          <w:szCs w:val="28"/>
        </w:rPr>
      </w:pPr>
      <w:r w:rsidRPr="00BF4FE9">
        <w:rPr>
          <w:rFonts w:ascii="Arial" w:hAnsi="Arial" w:cs="Arial"/>
          <w:b/>
          <w:bCs/>
          <w:sz w:val="28"/>
          <w:szCs w:val="28"/>
        </w:rPr>
        <w:t>Padgate Medical Centre</w:t>
      </w:r>
    </w:p>
    <w:p w14:paraId="69E710C1" w14:textId="77777777" w:rsidR="00992948" w:rsidRDefault="00992948"/>
    <w:sectPr w:rsidR="00992948" w:rsidSect="00771E35">
      <w:headerReference w:type="default" r:id="rId8"/>
      <w:headerReference w:type="first" r:id="rId9"/>
      <w:pgSz w:w="11906" w:h="16838" w:code="9"/>
      <w:pgMar w:top="284" w:right="1418" w:bottom="1440"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EC1D9" w14:textId="77777777" w:rsidR="000D3B65" w:rsidRDefault="000D3B65" w:rsidP="000D3B65">
      <w:pPr>
        <w:spacing w:after="0" w:line="240" w:lineRule="auto"/>
      </w:pPr>
      <w:r>
        <w:separator/>
      </w:r>
    </w:p>
  </w:endnote>
  <w:endnote w:type="continuationSeparator" w:id="0">
    <w:p w14:paraId="60F9139E" w14:textId="77777777" w:rsidR="000D3B65" w:rsidRDefault="000D3B65" w:rsidP="000D3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D4385" w14:textId="77777777" w:rsidR="000D3B65" w:rsidRDefault="000D3B65" w:rsidP="000D3B65">
      <w:pPr>
        <w:spacing w:after="0" w:line="240" w:lineRule="auto"/>
      </w:pPr>
      <w:r>
        <w:separator/>
      </w:r>
    </w:p>
  </w:footnote>
  <w:footnote w:type="continuationSeparator" w:id="0">
    <w:p w14:paraId="5D091EB3" w14:textId="77777777" w:rsidR="000D3B65" w:rsidRDefault="000D3B65" w:rsidP="000D3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7074F" w14:textId="77777777" w:rsidR="00BF4FE9" w:rsidRPr="00BF4FE9" w:rsidRDefault="000D3B65" w:rsidP="00BF4FE9">
    <w:pPr>
      <w:keepNext/>
      <w:spacing w:after="0" w:line="240" w:lineRule="auto"/>
      <w:jc w:val="right"/>
      <w:outlineLvl w:val="0"/>
      <w:rPr>
        <w:rFonts w:ascii="Arial" w:eastAsia="Times New Roman" w:hAnsi="Arial" w:cs="Arial"/>
        <w:b/>
        <w:i/>
        <w:sz w:val="36"/>
        <w:szCs w:val="36"/>
        <w:u w:val="single"/>
        <w:lang w:eastAsia="en-GB"/>
      </w:rPr>
    </w:pPr>
    <w:r w:rsidRPr="00BF4FE9">
      <w:rPr>
        <w:rFonts w:ascii="Arial" w:eastAsia="Times New Roman" w:hAnsi="Arial" w:cs="Arial"/>
        <w:b/>
        <w:i/>
        <w:sz w:val="36"/>
        <w:szCs w:val="36"/>
        <w:u w:val="single"/>
        <w:lang w:eastAsia="en-GB"/>
      </w:rPr>
      <w:t xml:space="preserve">Padgate Medical Centre </w:t>
    </w:r>
  </w:p>
  <w:p w14:paraId="59C04D72" w14:textId="77777777" w:rsidR="00BF4FE9" w:rsidRPr="00BF4FE9" w:rsidRDefault="000D3B65" w:rsidP="00BF4FE9">
    <w:pPr>
      <w:spacing w:after="0" w:line="240" w:lineRule="auto"/>
      <w:jc w:val="right"/>
      <w:rPr>
        <w:rFonts w:ascii="Arial" w:eastAsia="Times New Roman" w:hAnsi="Arial" w:cs="Arial"/>
        <w:sz w:val="20"/>
        <w:szCs w:val="20"/>
        <w:lang w:eastAsia="en-GB"/>
      </w:rPr>
    </w:pPr>
    <w:r w:rsidRPr="00BF4FE9">
      <w:rPr>
        <w:rFonts w:ascii="Arial" w:eastAsia="Times New Roman" w:hAnsi="Arial" w:cs="Arial"/>
        <w:sz w:val="20"/>
        <w:szCs w:val="20"/>
        <w:lang w:eastAsia="en-GB"/>
      </w:rPr>
      <w:t xml:space="preserve">Dr R Raj (Snr </w:t>
    </w:r>
    <w:proofErr w:type="spellStart"/>
    <w:r w:rsidRPr="00BF4FE9">
      <w:rPr>
        <w:rFonts w:ascii="Arial" w:eastAsia="Times New Roman" w:hAnsi="Arial" w:cs="Arial"/>
        <w:sz w:val="20"/>
        <w:szCs w:val="20"/>
        <w:lang w:eastAsia="en-GB"/>
      </w:rPr>
      <w:t>Ptnr</w:t>
    </w:r>
    <w:proofErr w:type="spellEnd"/>
    <w:r w:rsidRPr="00BF4FE9">
      <w:rPr>
        <w:rFonts w:ascii="Arial" w:eastAsia="Times New Roman" w:hAnsi="Arial" w:cs="Arial"/>
        <w:sz w:val="20"/>
        <w:szCs w:val="20"/>
        <w:lang w:eastAsia="en-GB"/>
      </w:rPr>
      <w:t xml:space="preserve">), Dr K </w:t>
    </w:r>
    <w:proofErr w:type="gramStart"/>
    <w:r w:rsidRPr="00BF4FE9">
      <w:rPr>
        <w:rFonts w:ascii="Arial" w:eastAsia="Times New Roman" w:hAnsi="Arial" w:cs="Arial"/>
        <w:sz w:val="20"/>
        <w:szCs w:val="20"/>
        <w:lang w:eastAsia="en-GB"/>
      </w:rPr>
      <w:t>Lam(</w:t>
    </w:r>
    <w:proofErr w:type="spellStart"/>
    <w:proofErr w:type="gramEnd"/>
    <w:r w:rsidRPr="00BF4FE9">
      <w:rPr>
        <w:rFonts w:ascii="Arial" w:eastAsia="Times New Roman" w:hAnsi="Arial" w:cs="Arial"/>
        <w:sz w:val="20"/>
        <w:szCs w:val="20"/>
        <w:lang w:eastAsia="en-GB"/>
      </w:rPr>
      <w:t>Ptnr</w:t>
    </w:r>
    <w:proofErr w:type="spellEnd"/>
    <w:r w:rsidRPr="00BF4FE9">
      <w:rPr>
        <w:rFonts w:ascii="Arial" w:eastAsia="Times New Roman" w:hAnsi="Arial" w:cs="Arial"/>
        <w:sz w:val="20"/>
        <w:szCs w:val="20"/>
        <w:lang w:eastAsia="en-GB"/>
      </w:rPr>
      <w:t xml:space="preserve">)                                                                                                              </w:t>
    </w:r>
  </w:p>
  <w:p w14:paraId="4167EFE5" w14:textId="77777777" w:rsidR="00BF4FE9" w:rsidRPr="00BF4FE9" w:rsidRDefault="000D3B65" w:rsidP="00BF4FE9">
    <w:pPr>
      <w:spacing w:after="0" w:line="240" w:lineRule="auto"/>
      <w:jc w:val="right"/>
      <w:rPr>
        <w:rFonts w:ascii="Arial" w:eastAsia="Times New Roman" w:hAnsi="Arial" w:cs="Arial"/>
        <w:sz w:val="20"/>
        <w:szCs w:val="20"/>
        <w:lang w:eastAsia="en-GB"/>
      </w:rPr>
    </w:pPr>
    <w:r w:rsidRPr="00BF4FE9">
      <w:rPr>
        <w:rFonts w:ascii="Arial" w:eastAsia="Times New Roman" w:hAnsi="Arial" w:cs="Arial"/>
        <w:sz w:val="20"/>
        <w:szCs w:val="20"/>
        <w:lang w:eastAsia="en-GB"/>
      </w:rPr>
      <w:tab/>
    </w:r>
    <w:r w:rsidRPr="00BF4FE9">
      <w:rPr>
        <w:rFonts w:ascii="Arial" w:eastAsia="Times New Roman" w:hAnsi="Arial" w:cs="Arial"/>
        <w:sz w:val="20"/>
        <w:szCs w:val="20"/>
        <w:lang w:eastAsia="en-GB"/>
      </w:rPr>
      <w:tab/>
    </w:r>
    <w:r w:rsidRPr="00BF4FE9">
      <w:rPr>
        <w:rFonts w:ascii="Arial" w:eastAsia="Times New Roman" w:hAnsi="Arial" w:cs="Arial"/>
        <w:sz w:val="20"/>
        <w:szCs w:val="20"/>
        <w:lang w:eastAsia="en-GB"/>
      </w:rPr>
      <w:tab/>
    </w:r>
    <w:r w:rsidRPr="00BF4FE9">
      <w:rPr>
        <w:rFonts w:ascii="Arial" w:eastAsia="Times New Roman" w:hAnsi="Arial" w:cs="Arial"/>
        <w:sz w:val="20"/>
        <w:szCs w:val="20"/>
        <w:lang w:eastAsia="en-GB"/>
      </w:rPr>
      <w:tab/>
    </w:r>
    <w:r w:rsidRPr="00BF4FE9">
      <w:rPr>
        <w:rFonts w:ascii="Arial" w:eastAsia="Times New Roman" w:hAnsi="Arial" w:cs="Arial"/>
        <w:sz w:val="20"/>
        <w:szCs w:val="20"/>
        <w:lang w:eastAsia="en-GB"/>
      </w:rPr>
      <w:tab/>
      <w:t xml:space="preserve">12 Station Road </w:t>
    </w:r>
  </w:p>
  <w:p w14:paraId="4B6B0A18" w14:textId="77777777" w:rsidR="00BF4FE9" w:rsidRPr="00BF4FE9" w:rsidRDefault="000D3B65" w:rsidP="00BF4FE9">
    <w:pPr>
      <w:spacing w:after="0" w:line="240" w:lineRule="auto"/>
      <w:jc w:val="right"/>
      <w:rPr>
        <w:rFonts w:ascii="Arial" w:eastAsia="Times New Roman" w:hAnsi="Arial" w:cs="Arial"/>
        <w:sz w:val="20"/>
        <w:szCs w:val="20"/>
        <w:lang w:eastAsia="en-GB"/>
      </w:rPr>
    </w:pPr>
    <w:r w:rsidRPr="00BF4FE9">
      <w:rPr>
        <w:rFonts w:ascii="Arial" w:eastAsia="Times New Roman" w:hAnsi="Arial" w:cs="Arial"/>
        <w:sz w:val="20"/>
        <w:szCs w:val="20"/>
        <w:lang w:eastAsia="en-GB"/>
      </w:rPr>
      <w:t xml:space="preserve">Padgate </w:t>
    </w:r>
  </w:p>
  <w:p w14:paraId="646F15C1" w14:textId="77777777" w:rsidR="00BF4FE9" w:rsidRPr="00BF4FE9" w:rsidRDefault="000D3B65" w:rsidP="00BF4FE9">
    <w:pPr>
      <w:spacing w:after="0" w:line="240" w:lineRule="auto"/>
      <w:jc w:val="right"/>
      <w:rPr>
        <w:rFonts w:ascii="Arial" w:eastAsia="Times New Roman" w:hAnsi="Arial" w:cs="Arial"/>
        <w:sz w:val="20"/>
        <w:szCs w:val="20"/>
        <w:lang w:eastAsia="en-GB"/>
      </w:rPr>
    </w:pPr>
    <w:r w:rsidRPr="00BF4FE9">
      <w:rPr>
        <w:rFonts w:ascii="Arial" w:eastAsia="Times New Roman" w:hAnsi="Arial" w:cs="Arial"/>
        <w:sz w:val="20"/>
        <w:szCs w:val="20"/>
        <w:lang w:eastAsia="en-GB"/>
      </w:rPr>
      <w:t xml:space="preserve">Warrington </w:t>
    </w:r>
  </w:p>
  <w:p w14:paraId="14A2818E" w14:textId="77777777" w:rsidR="00BF4FE9" w:rsidRPr="00BF4FE9" w:rsidRDefault="000D3B65" w:rsidP="00BF4FE9">
    <w:pPr>
      <w:spacing w:after="0" w:line="240" w:lineRule="auto"/>
      <w:jc w:val="right"/>
      <w:rPr>
        <w:rFonts w:ascii="Arial" w:eastAsia="Times New Roman" w:hAnsi="Arial" w:cs="Arial"/>
        <w:sz w:val="20"/>
        <w:szCs w:val="20"/>
        <w:lang w:eastAsia="en-GB"/>
      </w:rPr>
    </w:pPr>
    <w:r w:rsidRPr="00BF4FE9">
      <w:rPr>
        <w:rFonts w:ascii="Arial" w:eastAsia="Times New Roman" w:hAnsi="Arial" w:cs="Arial"/>
        <w:sz w:val="20"/>
        <w:szCs w:val="20"/>
        <w:lang w:eastAsia="en-GB"/>
      </w:rPr>
      <w:t xml:space="preserve">Cheshire </w:t>
    </w:r>
  </w:p>
  <w:p w14:paraId="3950E267" w14:textId="77777777" w:rsidR="00BF4FE9" w:rsidRPr="00BF4FE9" w:rsidRDefault="000D3B65" w:rsidP="00BF4FE9">
    <w:pPr>
      <w:spacing w:after="0" w:line="240" w:lineRule="auto"/>
      <w:jc w:val="right"/>
      <w:rPr>
        <w:rFonts w:ascii="Arial" w:eastAsia="Times New Roman" w:hAnsi="Arial" w:cs="Arial"/>
        <w:sz w:val="20"/>
        <w:szCs w:val="20"/>
        <w:lang w:eastAsia="en-GB"/>
      </w:rPr>
    </w:pPr>
    <w:r w:rsidRPr="00BF4FE9">
      <w:rPr>
        <w:rFonts w:ascii="Arial" w:eastAsia="Times New Roman" w:hAnsi="Arial" w:cs="Arial"/>
        <w:sz w:val="20"/>
        <w:szCs w:val="20"/>
        <w:lang w:eastAsia="en-GB"/>
      </w:rPr>
      <w:t xml:space="preserve">WA2 0RX </w:t>
    </w:r>
  </w:p>
  <w:p w14:paraId="6F0A5DA3" w14:textId="77777777" w:rsidR="00BF4FE9" w:rsidRPr="00BF4FE9" w:rsidRDefault="000D3B65" w:rsidP="00BF4FE9">
    <w:pPr>
      <w:spacing w:after="0" w:line="240" w:lineRule="auto"/>
      <w:jc w:val="right"/>
      <w:rPr>
        <w:rFonts w:ascii="Arial" w:eastAsia="Times New Roman" w:hAnsi="Arial" w:cs="Arial"/>
        <w:sz w:val="20"/>
        <w:szCs w:val="20"/>
        <w:lang w:eastAsia="en-GB"/>
      </w:rPr>
    </w:pPr>
    <w:r w:rsidRPr="00BF4FE9">
      <w:rPr>
        <w:rFonts w:ascii="Arial" w:eastAsia="Times New Roman" w:hAnsi="Arial" w:cs="Arial"/>
        <w:sz w:val="20"/>
        <w:szCs w:val="20"/>
        <w:lang w:eastAsia="en-GB"/>
      </w:rPr>
      <w:t>Tel: 01925 815 333</w:t>
    </w:r>
  </w:p>
  <w:p w14:paraId="7BB71658" w14:textId="77777777" w:rsidR="00BF4FE9" w:rsidRPr="00BF4FE9" w:rsidRDefault="000D3B65" w:rsidP="00BF4FE9">
    <w:pPr>
      <w:spacing w:after="0" w:line="240" w:lineRule="auto"/>
      <w:jc w:val="right"/>
      <w:rPr>
        <w:rFonts w:ascii="Arial" w:eastAsia="Times New Roman" w:hAnsi="Arial" w:cs="Arial"/>
        <w:sz w:val="20"/>
        <w:szCs w:val="20"/>
        <w:lang w:eastAsia="en-GB"/>
      </w:rPr>
    </w:pPr>
    <w:proofErr w:type="gramStart"/>
    <w:r w:rsidRPr="00BF4FE9">
      <w:rPr>
        <w:rFonts w:ascii="Arial" w:eastAsia="Times New Roman" w:hAnsi="Arial" w:cs="Arial"/>
        <w:sz w:val="20"/>
        <w:szCs w:val="20"/>
        <w:lang w:eastAsia="en-GB"/>
      </w:rPr>
      <w:t>Email:WARCCG.padgatemc@nhs.net</w:t>
    </w:r>
    <w:proofErr w:type="gramEnd"/>
  </w:p>
  <w:p w14:paraId="39E12FF8" w14:textId="77777777" w:rsidR="00BF4FE9" w:rsidRDefault="000D3B65" w:rsidP="00BF4FE9">
    <w:pPr>
      <w:spacing w:after="0" w:line="240" w:lineRule="auto"/>
      <w:jc w:val="right"/>
      <w:rPr>
        <w:rFonts w:ascii="Cambria" w:eastAsia="Times New Roman" w:hAnsi="Cambria" w:cs="Arial Black"/>
        <w:sz w:val="20"/>
        <w:szCs w:val="20"/>
        <w:lang w:eastAsia="en-GB"/>
      </w:rPr>
    </w:pPr>
    <w:r w:rsidRPr="00BF4FE9">
      <w:rPr>
        <w:rFonts w:ascii="Arial" w:eastAsia="Times New Roman" w:hAnsi="Arial" w:cs="Arial"/>
        <w:sz w:val="20"/>
        <w:szCs w:val="20"/>
        <w:lang w:eastAsia="en-GB"/>
      </w:rPr>
      <w:t>www.padgatemedicalcentre.co.uk</w:t>
    </w:r>
  </w:p>
  <w:p w14:paraId="0EFA1CA1" w14:textId="77777777" w:rsidR="00307B9C" w:rsidRDefault="00174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77138" w14:textId="77777777" w:rsidR="00221F44" w:rsidRDefault="000D3B65" w:rsidP="00221F44">
    <w:pPr>
      <w:keepNext/>
      <w:spacing w:after="0" w:line="240" w:lineRule="auto"/>
      <w:jc w:val="right"/>
      <w:outlineLvl w:val="0"/>
      <w:rPr>
        <w:rFonts w:ascii="Arial" w:eastAsia="Times New Roman" w:hAnsi="Arial" w:cs="Arial"/>
        <w:b/>
        <w:i/>
        <w:sz w:val="36"/>
        <w:szCs w:val="36"/>
        <w:u w:val="single"/>
        <w:lang w:eastAsia="en-GB"/>
      </w:rPr>
    </w:pPr>
    <w:r>
      <w:rPr>
        <w:rFonts w:ascii="Arial" w:eastAsia="Times New Roman" w:hAnsi="Arial" w:cs="Arial"/>
        <w:b/>
        <w:i/>
        <w:sz w:val="36"/>
        <w:szCs w:val="36"/>
        <w:u w:val="single"/>
        <w:lang w:eastAsia="en-GB"/>
      </w:rPr>
      <w:t xml:space="preserve">Padgate Medical Centre </w:t>
    </w:r>
  </w:p>
  <w:p w14:paraId="189F35AE" w14:textId="77777777" w:rsidR="00221F44" w:rsidRDefault="000D3B65" w:rsidP="00221F44">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 xml:space="preserve">Dr R Raj (Snr </w:t>
    </w:r>
    <w:proofErr w:type="spellStart"/>
    <w:r>
      <w:rPr>
        <w:rFonts w:ascii="Arial" w:eastAsia="Times New Roman" w:hAnsi="Arial" w:cs="Arial"/>
        <w:sz w:val="20"/>
        <w:szCs w:val="20"/>
        <w:lang w:eastAsia="en-GB"/>
      </w:rPr>
      <w:t>Ptnr</w:t>
    </w:r>
    <w:proofErr w:type="spellEnd"/>
    <w:r>
      <w:rPr>
        <w:rFonts w:ascii="Arial" w:eastAsia="Times New Roman" w:hAnsi="Arial" w:cs="Arial"/>
        <w:sz w:val="20"/>
        <w:szCs w:val="20"/>
        <w:lang w:eastAsia="en-GB"/>
      </w:rPr>
      <w:t xml:space="preserve">), Dr K </w:t>
    </w:r>
    <w:proofErr w:type="gramStart"/>
    <w:r>
      <w:rPr>
        <w:rFonts w:ascii="Arial" w:eastAsia="Times New Roman" w:hAnsi="Arial" w:cs="Arial"/>
        <w:sz w:val="20"/>
        <w:szCs w:val="20"/>
        <w:lang w:eastAsia="en-GB"/>
      </w:rPr>
      <w:t>Lam(</w:t>
    </w:r>
    <w:proofErr w:type="spellStart"/>
    <w:proofErr w:type="gramEnd"/>
    <w:r>
      <w:rPr>
        <w:rFonts w:ascii="Arial" w:eastAsia="Times New Roman" w:hAnsi="Arial" w:cs="Arial"/>
        <w:sz w:val="20"/>
        <w:szCs w:val="20"/>
        <w:lang w:eastAsia="en-GB"/>
      </w:rPr>
      <w:t>Ptnr</w:t>
    </w:r>
    <w:proofErr w:type="spellEnd"/>
    <w:r>
      <w:rPr>
        <w:rFonts w:ascii="Arial" w:eastAsia="Times New Roman" w:hAnsi="Arial" w:cs="Arial"/>
        <w:sz w:val="20"/>
        <w:szCs w:val="20"/>
        <w:lang w:eastAsia="en-GB"/>
      </w:rPr>
      <w:t xml:space="preserve">)                                                                                                              </w:t>
    </w:r>
  </w:p>
  <w:p w14:paraId="2EDB20DD" w14:textId="77777777" w:rsidR="00221F44" w:rsidRDefault="000D3B65" w:rsidP="00221F44">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t xml:space="preserve">12 Station Road </w:t>
    </w:r>
  </w:p>
  <w:p w14:paraId="27889128" w14:textId="77777777" w:rsidR="00221F44" w:rsidRDefault="000D3B65" w:rsidP="00221F44">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 xml:space="preserve">Padgate </w:t>
    </w:r>
  </w:p>
  <w:p w14:paraId="3D358153" w14:textId="77777777" w:rsidR="00221F44" w:rsidRDefault="000D3B65" w:rsidP="00221F44">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 xml:space="preserve">Warrington </w:t>
    </w:r>
  </w:p>
  <w:p w14:paraId="48AF262B" w14:textId="77777777" w:rsidR="00221F44" w:rsidRDefault="000D3B65" w:rsidP="00221F44">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 xml:space="preserve">Cheshire </w:t>
    </w:r>
  </w:p>
  <w:p w14:paraId="0258115F" w14:textId="77777777" w:rsidR="00221F44" w:rsidRDefault="000D3B65" w:rsidP="00221F44">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 xml:space="preserve">WA2 0RX </w:t>
    </w:r>
  </w:p>
  <w:p w14:paraId="079F2383" w14:textId="77777777" w:rsidR="00221F44" w:rsidRDefault="000D3B65" w:rsidP="00221F44">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Tel: 01925 815 333</w:t>
    </w:r>
  </w:p>
  <w:p w14:paraId="7F21FC54" w14:textId="77777777" w:rsidR="00221F44" w:rsidRDefault="000D3B65" w:rsidP="00221F44">
    <w:pPr>
      <w:spacing w:after="0" w:line="240" w:lineRule="auto"/>
      <w:jc w:val="right"/>
      <w:rPr>
        <w:rFonts w:ascii="Arial" w:eastAsia="Times New Roman" w:hAnsi="Arial" w:cs="Arial"/>
        <w:sz w:val="20"/>
        <w:szCs w:val="20"/>
        <w:lang w:eastAsia="en-GB"/>
      </w:rPr>
    </w:pPr>
    <w:proofErr w:type="gramStart"/>
    <w:r>
      <w:rPr>
        <w:rFonts w:ascii="Arial" w:eastAsia="Times New Roman" w:hAnsi="Arial" w:cs="Arial"/>
        <w:sz w:val="20"/>
        <w:szCs w:val="20"/>
        <w:lang w:eastAsia="en-GB"/>
      </w:rPr>
      <w:t>Email:WARCCG.padgatemc@nhs.net</w:t>
    </w:r>
    <w:proofErr w:type="gramEnd"/>
  </w:p>
  <w:p w14:paraId="55DA2C00" w14:textId="77777777" w:rsidR="00221F44" w:rsidRDefault="000D3B65" w:rsidP="00221F44">
    <w:pPr>
      <w:spacing w:after="0" w:line="240" w:lineRule="auto"/>
      <w:jc w:val="right"/>
      <w:rPr>
        <w:rFonts w:ascii="Cambria" w:eastAsia="Times New Roman" w:hAnsi="Cambria" w:cs="Arial Black"/>
        <w:sz w:val="20"/>
        <w:szCs w:val="20"/>
        <w:lang w:eastAsia="en-GB"/>
      </w:rPr>
    </w:pPr>
    <w:r>
      <w:rPr>
        <w:rFonts w:ascii="Arial" w:eastAsia="Times New Roman" w:hAnsi="Arial" w:cs="Arial"/>
        <w:sz w:val="20"/>
        <w:szCs w:val="20"/>
        <w:lang w:eastAsia="en-GB"/>
      </w:rPr>
      <w:t>www.padgatemedicalcentre.co.uk</w:t>
    </w:r>
  </w:p>
  <w:p w14:paraId="2DD6D28B" w14:textId="77777777" w:rsidR="00BF4FE9" w:rsidRDefault="00174E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B65"/>
    <w:rsid w:val="000D3B65"/>
    <w:rsid w:val="00771E35"/>
    <w:rsid w:val="00992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89A2"/>
  <w15:chartTrackingRefBased/>
  <w15:docId w15:val="{3B2AA943-7899-47B8-9422-118D2464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B6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3B65"/>
    <w:pPr>
      <w:spacing w:after="0" w:line="240" w:lineRule="auto"/>
    </w:pPr>
    <w:rPr>
      <w:rFonts w:ascii="Calibri" w:eastAsia="Calibri" w:hAnsi="Calibri" w:cs="Times New Roman"/>
    </w:rPr>
  </w:style>
  <w:style w:type="character" w:styleId="Hyperlink">
    <w:name w:val="Hyperlink"/>
    <w:uiPriority w:val="99"/>
    <w:unhideWhenUsed/>
    <w:rsid w:val="000D3B65"/>
    <w:rPr>
      <w:color w:val="0000FF"/>
      <w:u w:val="single"/>
    </w:rPr>
  </w:style>
  <w:style w:type="paragraph" w:styleId="Header">
    <w:name w:val="header"/>
    <w:basedOn w:val="Normal"/>
    <w:link w:val="HeaderChar"/>
    <w:uiPriority w:val="99"/>
    <w:unhideWhenUsed/>
    <w:rsid w:val="000D3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B65"/>
    <w:rPr>
      <w:rFonts w:ascii="Calibri" w:eastAsia="Calibri" w:hAnsi="Calibri" w:cs="Times New Roman"/>
    </w:rPr>
  </w:style>
  <w:style w:type="paragraph" w:styleId="Footer">
    <w:name w:val="footer"/>
    <w:basedOn w:val="Normal"/>
    <w:link w:val="FooterChar"/>
    <w:uiPriority w:val="99"/>
    <w:unhideWhenUsed/>
    <w:rsid w:val="000D3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B6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nhs.uk/conditions/coronavirus-covid-19/coronavirus-vaccin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proof-of-identity-checklist/proof-of-identity-checklist%2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FANNING, Deborah (NHS WARRINGTON CCG)</dc:creator>
  <cp:keywords/>
  <dc:description/>
  <cp:lastModifiedBy>FANNING, Deborah (NHS WARRINGTON CCG)</cp:lastModifiedBy>
  <cp:revision>2</cp:revision>
  <dcterms:created xsi:type="dcterms:W3CDTF">2021-04-08T08:18:00Z</dcterms:created>
  <dcterms:modified xsi:type="dcterms:W3CDTF">2021-04-08T08:18:00Z</dcterms:modified>
</cp:coreProperties>
</file>